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Pr="00996995" w:rsidRDefault="00996995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604EC5">
        <w:rPr>
          <w:color w:val="000000"/>
          <w:sz w:val="24"/>
          <w:szCs w:val="24"/>
        </w:rPr>
        <w:t>2</w:t>
      </w:r>
    </w:p>
    <w:p w:rsidR="00B446B9" w:rsidRPr="008C127C" w:rsidRDefault="00B446B9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996995" w:rsidRPr="00996995">
        <w:rPr>
          <w:color w:val="000000"/>
          <w:sz w:val="24"/>
          <w:szCs w:val="24"/>
        </w:rPr>
        <w:t xml:space="preserve"> </w:t>
      </w:r>
      <w:r w:rsidR="006039E4">
        <w:rPr>
          <w:color w:val="000000"/>
          <w:sz w:val="24"/>
          <w:szCs w:val="24"/>
        </w:rPr>
        <w:t xml:space="preserve">проекту </w:t>
      </w:r>
      <w:r w:rsidR="00996995" w:rsidRPr="00996995">
        <w:rPr>
          <w:color w:val="000000"/>
          <w:sz w:val="24"/>
          <w:szCs w:val="24"/>
        </w:rPr>
        <w:t>решени</w:t>
      </w:r>
      <w:r w:rsidR="006039E4">
        <w:rPr>
          <w:color w:val="000000"/>
          <w:sz w:val="24"/>
          <w:szCs w:val="24"/>
        </w:rPr>
        <w:t>я</w:t>
      </w:r>
      <w:r w:rsidR="00996995" w:rsidRPr="00996995">
        <w:rPr>
          <w:color w:val="000000"/>
          <w:sz w:val="24"/>
          <w:szCs w:val="24"/>
        </w:rPr>
        <w:t xml:space="preserve"> Думы</w:t>
      </w:r>
    </w:p>
    <w:p w:rsidR="00996995" w:rsidRPr="00996995" w:rsidRDefault="003420E8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>Находкинского</w:t>
      </w:r>
      <w:r w:rsidR="00B446B9" w:rsidRPr="006039E4">
        <w:rPr>
          <w:color w:val="000000"/>
          <w:sz w:val="24"/>
          <w:szCs w:val="24"/>
        </w:rPr>
        <w:t xml:space="preserve"> </w:t>
      </w:r>
      <w:r w:rsidR="00996995" w:rsidRPr="00996995">
        <w:rPr>
          <w:color w:val="000000"/>
          <w:sz w:val="24"/>
          <w:szCs w:val="24"/>
        </w:rPr>
        <w:t>городского округа</w:t>
      </w:r>
    </w:p>
    <w:p w:rsid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</w:p>
    <w:p w:rsidR="009F2BBB" w:rsidRPr="00996995" w:rsidRDefault="009F2BBB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3</w:t>
      </w:r>
    </w:p>
    <w:p w:rsidR="009F2BBB" w:rsidRPr="00996995" w:rsidRDefault="009F2BBB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Pr="00996995">
        <w:rPr>
          <w:color w:val="000000"/>
          <w:sz w:val="24"/>
          <w:szCs w:val="24"/>
        </w:rPr>
        <w:t xml:space="preserve"> решени</w:t>
      </w:r>
      <w:r>
        <w:rPr>
          <w:color w:val="000000"/>
          <w:sz w:val="24"/>
          <w:szCs w:val="24"/>
        </w:rPr>
        <w:t>ю</w:t>
      </w:r>
      <w:r w:rsidRPr="00996995">
        <w:rPr>
          <w:color w:val="000000"/>
          <w:sz w:val="24"/>
          <w:szCs w:val="24"/>
        </w:rPr>
        <w:t xml:space="preserve"> Думы</w:t>
      </w:r>
      <w:r>
        <w:rPr>
          <w:color w:val="000000"/>
          <w:sz w:val="24"/>
          <w:szCs w:val="24"/>
        </w:rPr>
        <w:t xml:space="preserve"> </w:t>
      </w:r>
      <w:r w:rsidRPr="00996995">
        <w:rPr>
          <w:color w:val="000000"/>
          <w:sz w:val="24"/>
          <w:szCs w:val="24"/>
        </w:rPr>
        <w:t>Находкинского</w:t>
      </w:r>
      <w:r w:rsidRPr="006039E4">
        <w:rPr>
          <w:color w:val="000000"/>
          <w:sz w:val="24"/>
          <w:szCs w:val="24"/>
        </w:rPr>
        <w:t xml:space="preserve"> </w:t>
      </w:r>
      <w:r w:rsidRPr="00996995">
        <w:rPr>
          <w:color w:val="000000"/>
          <w:sz w:val="24"/>
          <w:szCs w:val="24"/>
        </w:rPr>
        <w:t>городского округа</w:t>
      </w:r>
    </w:p>
    <w:p w:rsidR="009F2BBB" w:rsidRPr="009F2BBB" w:rsidRDefault="009F2BBB" w:rsidP="009F2BBB">
      <w:pPr>
        <w:suppressAutoHyphens/>
        <w:ind w:left="6096" w:right="-284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17.12.2020 г. № 754-НПА</w:t>
      </w:r>
    </w:p>
    <w:p w:rsidR="009F2BBB" w:rsidRPr="009F2BBB" w:rsidRDefault="009F2BBB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 xml:space="preserve">, а также иные денежные средства, подлежащие зачислению в бюджет городского округа за </w:t>
            </w:r>
            <w:r w:rsidR="00515D66">
              <w:rPr>
                <w:color w:val="000000"/>
                <w:sz w:val="23"/>
                <w:szCs w:val="23"/>
              </w:rPr>
              <w:lastRenderedPageBreak/>
              <w:t>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116E62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116E62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 xml:space="preserve">МУНИЦИПАЛЬНОЕ КАЗЕННОЕ УЧРЕЖДЕНИЕ «ЦЕНТР ЭКОНОМИЧЕСКОГО ПЛАНИРОВАНИЯ И ФИНАНСИРОВАНИЯ МУНИЦИПАЛЬНЫХ </w:t>
            </w:r>
            <w:r w:rsidRPr="00DB3AE4">
              <w:rPr>
                <w:bCs/>
                <w:color w:val="000000"/>
                <w:sz w:val="23"/>
                <w:szCs w:val="23"/>
              </w:rPr>
              <w:lastRenderedPageBreak/>
              <w:t>ОБРАЗОВАТЕЛЬНЫХ УЧРЕЖДЕНИЙ» НАХОДКИНСКОГО 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C92BD0" w:rsidTr="00116E62">
        <w:trPr>
          <w:trHeight w:val="424"/>
        </w:trPr>
        <w:tc>
          <w:tcPr>
            <w:tcW w:w="851" w:type="dxa"/>
          </w:tcPr>
          <w:p w:rsidR="008A4613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8A4613" w:rsidRPr="000F7056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1 16 01074 01 0000 140</w:t>
            </w:r>
          </w:p>
        </w:tc>
        <w:tc>
          <w:tcPr>
            <w:tcW w:w="6521" w:type="dxa"/>
          </w:tcPr>
          <w:p w:rsidR="008A4613" w:rsidRPr="000F7056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</w:t>
            </w:r>
            <w:r>
              <w:rPr>
                <w:color w:val="000000"/>
                <w:sz w:val="23"/>
                <w:szCs w:val="23"/>
              </w:rPr>
              <w:t>7</w:t>
            </w:r>
            <w:r w:rsidRPr="000F7056">
              <w:rPr>
                <w:color w:val="000000"/>
                <w:sz w:val="23"/>
                <w:szCs w:val="23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</w:t>
            </w:r>
            <w:r>
              <w:rPr>
                <w:color w:val="000000"/>
                <w:sz w:val="23"/>
                <w:szCs w:val="23"/>
              </w:rPr>
              <w:t>собственности</w:t>
            </w:r>
            <w:r w:rsidRPr="000F7056">
              <w:rPr>
                <w:color w:val="000000"/>
                <w:sz w:val="23"/>
                <w:szCs w:val="23"/>
              </w:rPr>
              <w:t>, выявленные должностными лицами органов муниципального контроля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</w:t>
            </w:r>
            <w:r w:rsidRPr="000F7056">
              <w:rPr>
                <w:color w:val="000000"/>
                <w:sz w:val="23"/>
                <w:szCs w:val="23"/>
              </w:rPr>
              <w:lastRenderedPageBreak/>
              <w:t>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C92BD0" w:rsidTr="00116E62">
        <w:trPr>
          <w:trHeight w:val="446"/>
        </w:trPr>
        <w:tc>
          <w:tcPr>
            <w:tcW w:w="851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C653BC" w:rsidRPr="00C92BD0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6521" w:type="dxa"/>
          </w:tcPr>
          <w:p w:rsidR="00C653BC" w:rsidRPr="00B342AE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B342AE">
              <w:rPr>
                <w:sz w:val="23"/>
                <w:szCs w:val="23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4"/>
          <w:szCs w:val="24"/>
        </w:rPr>
      </w:pPr>
    </w:p>
    <w:p w:rsidR="000661A7" w:rsidRPr="001F149E" w:rsidRDefault="000661A7" w:rsidP="000661A7">
      <w:pPr>
        <w:suppressAutoHyphens/>
        <w:ind w:left="426" w:right="-284" w:hanging="426"/>
        <w:jc w:val="both"/>
        <w:outlineLvl w:val="0"/>
        <w:rPr>
          <w:sz w:val="24"/>
          <w:szCs w:val="24"/>
        </w:rPr>
      </w:pPr>
    </w:p>
    <w:p w:rsidR="000661A7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DF3D72" w:rsidRDefault="000661A7" w:rsidP="000661A7">
      <w:pPr>
        <w:ind w:left="426" w:hanging="426"/>
        <w:jc w:val="both"/>
      </w:pPr>
    </w:p>
    <w:p w:rsidR="000661A7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 w:hanging="426"/>
        <w:jc w:val="both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Pr="006039E4" w:rsidRDefault="000661A7" w:rsidP="00B446B9">
      <w:pPr>
        <w:ind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0661A7" w:rsidRDefault="000661A7" w:rsidP="000661A7">
      <w:pPr>
        <w:ind w:left="426" w:right="-284"/>
      </w:pPr>
    </w:p>
    <w:p w:rsidR="00131F8A" w:rsidRDefault="00131F8A"/>
    <w:sectPr w:rsidR="00131F8A" w:rsidSect="00B446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6F1" w:rsidRDefault="001A06F1" w:rsidP="00B446B9">
      <w:r>
        <w:separator/>
      </w:r>
    </w:p>
  </w:endnote>
  <w:endnote w:type="continuationSeparator" w:id="0">
    <w:p w:rsidR="001A06F1" w:rsidRDefault="001A06F1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6F1" w:rsidRDefault="001A06F1" w:rsidP="00B446B9">
      <w:r>
        <w:separator/>
      </w:r>
    </w:p>
  </w:footnote>
  <w:footnote w:type="continuationSeparator" w:id="0">
    <w:p w:rsidR="001A06F1" w:rsidRDefault="001A06F1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EC5">
          <w:rPr>
            <w:noProof/>
          </w:rPr>
          <w:t>7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A06F1"/>
    <w:rsid w:val="001D2D9C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F4745"/>
    <w:rsid w:val="00515D66"/>
    <w:rsid w:val="00575EEB"/>
    <w:rsid w:val="006039E4"/>
    <w:rsid w:val="00604EC5"/>
    <w:rsid w:val="00634415"/>
    <w:rsid w:val="006351E0"/>
    <w:rsid w:val="00773F6A"/>
    <w:rsid w:val="007A6333"/>
    <w:rsid w:val="007D3986"/>
    <w:rsid w:val="007E0034"/>
    <w:rsid w:val="008A4613"/>
    <w:rsid w:val="008C127C"/>
    <w:rsid w:val="00996995"/>
    <w:rsid w:val="009A7354"/>
    <w:rsid w:val="009B1956"/>
    <w:rsid w:val="009B3E25"/>
    <w:rsid w:val="009D3076"/>
    <w:rsid w:val="009E09F8"/>
    <w:rsid w:val="009F2BBB"/>
    <w:rsid w:val="00A70772"/>
    <w:rsid w:val="00AF6B29"/>
    <w:rsid w:val="00B342AE"/>
    <w:rsid w:val="00B446B9"/>
    <w:rsid w:val="00C067EA"/>
    <w:rsid w:val="00C376EC"/>
    <w:rsid w:val="00C653BC"/>
    <w:rsid w:val="00DC2B57"/>
    <w:rsid w:val="00E405A4"/>
    <w:rsid w:val="00E550B5"/>
    <w:rsid w:val="00E77510"/>
    <w:rsid w:val="00ED0634"/>
    <w:rsid w:val="00F03FB6"/>
    <w:rsid w:val="00F15C90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F859-81C5-4D1C-988C-158FA074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4802</Words>
  <Characters>27377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16</cp:revision>
  <cp:lastPrinted>2021-02-20T04:32:00Z</cp:lastPrinted>
  <dcterms:created xsi:type="dcterms:W3CDTF">2020-07-23T02:05:00Z</dcterms:created>
  <dcterms:modified xsi:type="dcterms:W3CDTF">2021-08-30T00:16:00Z</dcterms:modified>
</cp:coreProperties>
</file>